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36" w:rsidRPr="00814ADA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kern w:val="28"/>
          <w:sz w:val="28"/>
          <w:szCs w:val="28"/>
          <w:u w:val="single"/>
        </w:rPr>
      </w:pPr>
      <w:r w:rsidRPr="00814ADA">
        <w:rPr>
          <w:rFonts w:ascii="Times New Roman" w:hAnsi="Times New Roman"/>
          <w:b/>
          <w:bCs/>
          <w:i/>
          <w:kern w:val="28"/>
          <w:sz w:val="28"/>
          <w:szCs w:val="28"/>
          <w:u w:val="single"/>
        </w:rPr>
        <w:t>Compounded Pain Therapy - Prescription Order Form</w:t>
      </w:r>
    </w:p>
    <w:p w:rsidR="00520E36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kern w:val="28"/>
        </w:rPr>
      </w:pPr>
    </w:p>
    <w:p w:rsidR="00520E36" w:rsidRPr="000E710D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ind w:left="170"/>
        <w:jc w:val="center"/>
        <w:rPr>
          <w:rFonts w:ascii="Tahoma" w:hAnsi="Tahoma" w:cs="Tahoma"/>
          <w:b/>
          <w:bCs/>
          <w:kern w:val="28"/>
        </w:rPr>
      </w:pP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  <w:r w:rsidRPr="000B5E0C">
        <w:rPr>
          <w:rFonts w:ascii="Times New Roman" w:hAnsi="Times New Roman"/>
          <w:b/>
          <w:bCs/>
          <w:kern w:val="28"/>
        </w:rPr>
        <w:t>Patient: __________________________________   DOB: ____________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  <w:r w:rsidRPr="000B5E0C">
        <w:rPr>
          <w:rFonts w:ascii="Times New Roman" w:hAnsi="Times New Roman"/>
          <w:b/>
          <w:bCs/>
          <w:kern w:val="28"/>
        </w:rPr>
        <w:t>Contact #:________________________________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bCs/>
          <w:kern w:val="28"/>
        </w:rPr>
        <w:t xml:space="preserve">Commonly used </w:t>
      </w:r>
      <w:proofErr w:type="spellStart"/>
      <w:r w:rsidRPr="000B5E0C">
        <w:rPr>
          <w:rFonts w:ascii="Times New Roman" w:hAnsi="Times New Roman"/>
          <w:b/>
          <w:bCs/>
          <w:kern w:val="28"/>
        </w:rPr>
        <w:t>Topicals</w:t>
      </w:r>
      <w:proofErr w:type="spellEnd"/>
      <w:r w:rsidRPr="000B5E0C">
        <w:rPr>
          <w:rFonts w:ascii="Times New Roman" w:hAnsi="Times New Roman"/>
          <w:b/>
          <w:bCs/>
          <w:kern w:val="28"/>
        </w:rPr>
        <w:t xml:space="preserve">:  </w:t>
      </w:r>
      <w:r w:rsidRPr="000B5E0C">
        <w:rPr>
          <w:rFonts w:ascii="Times New Roman" w:hAnsi="Times New Roman"/>
          <w:b/>
          <w:kern w:val="28"/>
        </w:rPr>
        <w:t>Please check combination and size desired: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kern w:val="28"/>
        </w:rPr>
        <w:t xml:space="preserve">  ______ </w:t>
      </w:r>
      <w:proofErr w:type="spellStart"/>
      <w:r w:rsidRPr="000B5E0C">
        <w:rPr>
          <w:rFonts w:ascii="Times New Roman" w:hAnsi="Times New Roman"/>
          <w:b/>
          <w:kern w:val="28"/>
        </w:rPr>
        <w:t>Ketoprofen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10% Lido 1%      </w:t>
      </w:r>
    </w:p>
    <w:p w:rsidR="00520E36" w:rsidRPr="000B5E0C" w:rsidRDefault="00520E36" w:rsidP="00520E36">
      <w:pPr>
        <w:widowControl w:val="0"/>
        <w:tabs>
          <w:tab w:val="right" w:pos="1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kern w:val="28"/>
        </w:rPr>
        <w:t xml:space="preserve">  ______ </w:t>
      </w:r>
      <w:proofErr w:type="spellStart"/>
      <w:r w:rsidRPr="000B5E0C">
        <w:rPr>
          <w:rFonts w:ascii="Times New Roman" w:hAnsi="Times New Roman"/>
          <w:b/>
          <w:kern w:val="28"/>
        </w:rPr>
        <w:t>Ketoprofen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15% </w:t>
      </w:r>
      <w:proofErr w:type="spellStart"/>
      <w:r w:rsidRPr="000B5E0C">
        <w:rPr>
          <w:rFonts w:ascii="Times New Roman" w:hAnsi="Times New Roman"/>
          <w:b/>
          <w:kern w:val="28"/>
        </w:rPr>
        <w:t>Lidocaine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1% Cyclobenzaprine 3% (</w:t>
      </w:r>
      <w:r w:rsidRPr="000B5E0C">
        <w:rPr>
          <w:rFonts w:ascii="Times New Roman" w:hAnsi="Times New Roman"/>
          <w:b/>
          <w:bCs/>
          <w:kern w:val="28"/>
        </w:rPr>
        <w:t>for Muscle Spasm</w:t>
      </w:r>
      <w:r w:rsidRPr="000B5E0C">
        <w:rPr>
          <w:rFonts w:ascii="Times New Roman" w:hAnsi="Times New Roman"/>
          <w:b/>
          <w:kern w:val="28"/>
        </w:rPr>
        <w:t xml:space="preserve">) </w:t>
      </w:r>
    </w:p>
    <w:p w:rsidR="00520E36" w:rsidRPr="000B5E0C" w:rsidRDefault="00520E36" w:rsidP="00520E36">
      <w:pPr>
        <w:widowControl w:val="0"/>
        <w:tabs>
          <w:tab w:val="right" w:pos="1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kern w:val="28"/>
        </w:rPr>
        <w:t xml:space="preserve">  ____</w:t>
      </w:r>
      <w:r>
        <w:rPr>
          <w:rFonts w:ascii="Times New Roman" w:hAnsi="Times New Roman"/>
          <w:b/>
          <w:kern w:val="28"/>
        </w:rPr>
        <w:t>_</w:t>
      </w:r>
      <w:r w:rsidRPr="000B5E0C">
        <w:rPr>
          <w:rFonts w:ascii="Times New Roman" w:hAnsi="Times New Roman"/>
          <w:b/>
          <w:kern w:val="28"/>
        </w:rPr>
        <w:t xml:space="preserve">_ </w:t>
      </w:r>
      <w:proofErr w:type="spellStart"/>
      <w:r w:rsidRPr="000B5E0C">
        <w:rPr>
          <w:rFonts w:ascii="Times New Roman" w:hAnsi="Times New Roman"/>
          <w:b/>
          <w:kern w:val="28"/>
        </w:rPr>
        <w:t>Ketoprofen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10% Ketamine 5% </w:t>
      </w:r>
      <w:proofErr w:type="spellStart"/>
      <w:r w:rsidRPr="000B5E0C">
        <w:rPr>
          <w:rFonts w:ascii="Times New Roman" w:hAnsi="Times New Roman"/>
          <w:b/>
          <w:kern w:val="28"/>
        </w:rPr>
        <w:t>Lidocaine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5% Amitriptyline 2% </w:t>
      </w:r>
    </w:p>
    <w:p w:rsidR="00520E36" w:rsidRPr="000B5E0C" w:rsidRDefault="00520E36" w:rsidP="00520E36">
      <w:pPr>
        <w:widowControl w:val="0"/>
        <w:tabs>
          <w:tab w:val="right" w:pos="1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kern w:val="28"/>
        </w:rPr>
        <w:t xml:space="preserve">  __</w:t>
      </w:r>
      <w:r>
        <w:rPr>
          <w:rFonts w:ascii="Times New Roman" w:hAnsi="Times New Roman"/>
          <w:b/>
          <w:kern w:val="28"/>
        </w:rPr>
        <w:t>___</w:t>
      </w:r>
      <w:r w:rsidRPr="000B5E0C">
        <w:rPr>
          <w:rFonts w:ascii="Times New Roman" w:hAnsi="Times New Roman"/>
          <w:b/>
          <w:kern w:val="28"/>
        </w:rPr>
        <w:t>_</w:t>
      </w:r>
      <w:r w:rsidR="00A55C22">
        <w:rPr>
          <w:rFonts w:ascii="Times New Roman" w:hAnsi="Times New Roman"/>
          <w:b/>
          <w:kern w:val="28"/>
        </w:rPr>
        <w:t xml:space="preserve"> </w:t>
      </w:r>
      <w:bookmarkStart w:id="0" w:name="_GoBack"/>
      <w:bookmarkEnd w:id="0"/>
      <w:proofErr w:type="spellStart"/>
      <w:r w:rsidRPr="000B5E0C">
        <w:rPr>
          <w:rFonts w:ascii="Times New Roman" w:hAnsi="Times New Roman"/>
          <w:b/>
          <w:kern w:val="28"/>
        </w:rPr>
        <w:t>Ketoprofen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10% Lido1% Glucosamine 10% </w:t>
      </w:r>
      <w:proofErr w:type="spellStart"/>
      <w:r w:rsidRPr="000B5E0C">
        <w:rPr>
          <w:rFonts w:ascii="Times New Roman" w:hAnsi="Times New Roman"/>
          <w:b/>
          <w:kern w:val="28"/>
        </w:rPr>
        <w:t>Pirox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1% Pentox3% </w:t>
      </w:r>
    </w:p>
    <w:p w:rsidR="00520E36" w:rsidRPr="000B5E0C" w:rsidRDefault="00520E36" w:rsidP="00520E36">
      <w:pPr>
        <w:widowControl w:val="0"/>
        <w:tabs>
          <w:tab w:val="right" w:pos="1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kern w:val="28"/>
        </w:rPr>
        <w:t xml:space="preserve">           </w:t>
      </w:r>
      <w:r>
        <w:rPr>
          <w:rFonts w:ascii="Times New Roman" w:hAnsi="Times New Roman"/>
          <w:b/>
          <w:kern w:val="28"/>
        </w:rPr>
        <w:t xml:space="preserve">    </w:t>
      </w:r>
      <w:r w:rsidRPr="000B5E0C">
        <w:rPr>
          <w:rFonts w:ascii="Times New Roman" w:hAnsi="Times New Roman"/>
          <w:b/>
          <w:kern w:val="28"/>
        </w:rPr>
        <w:t xml:space="preserve"> (</w:t>
      </w:r>
      <w:proofErr w:type="gramStart"/>
      <w:r w:rsidRPr="000B5E0C">
        <w:rPr>
          <w:rFonts w:ascii="Times New Roman" w:hAnsi="Times New Roman"/>
          <w:b/>
          <w:bCs/>
          <w:kern w:val="28"/>
        </w:rPr>
        <w:t>for</w:t>
      </w:r>
      <w:proofErr w:type="gramEnd"/>
      <w:r w:rsidRPr="000B5E0C">
        <w:rPr>
          <w:rFonts w:ascii="Times New Roman" w:hAnsi="Times New Roman"/>
          <w:b/>
          <w:bCs/>
          <w:kern w:val="28"/>
        </w:rPr>
        <w:t xml:space="preserve"> Connective tissue, joints and tendons</w:t>
      </w:r>
      <w:r w:rsidRPr="000B5E0C">
        <w:rPr>
          <w:rFonts w:ascii="Times New Roman" w:hAnsi="Times New Roman"/>
          <w:b/>
          <w:kern w:val="28"/>
        </w:rPr>
        <w:t xml:space="preserve">) </w:t>
      </w:r>
    </w:p>
    <w:p w:rsidR="00520E36" w:rsidRPr="000B5E0C" w:rsidRDefault="00520E36" w:rsidP="00520E36">
      <w:pPr>
        <w:widowControl w:val="0"/>
        <w:tabs>
          <w:tab w:val="right" w:pos="1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</w:p>
    <w:p w:rsidR="00520E36" w:rsidRPr="000B5E0C" w:rsidRDefault="00520E36" w:rsidP="00520E36">
      <w:pPr>
        <w:widowControl w:val="0"/>
        <w:tabs>
          <w:tab w:val="right" w:pos="1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bCs/>
          <w:kern w:val="28"/>
        </w:rPr>
        <w:t xml:space="preserve">OR Customize your own:  </w:t>
      </w:r>
      <w:r w:rsidRPr="000B5E0C">
        <w:rPr>
          <w:rFonts w:ascii="Times New Roman" w:hAnsi="Times New Roman"/>
          <w:b/>
          <w:kern w:val="28"/>
        </w:rPr>
        <w:t>Please indicate percentage of drug and base desired:</w:t>
      </w:r>
    </w:p>
    <w:p w:rsidR="00520E36" w:rsidRPr="000B5E0C" w:rsidRDefault="00520E36" w:rsidP="00520E36">
      <w:pPr>
        <w:widowControl w:val="0"/>
        <w:tabs>
          <w:tab w:val="right" w:pos="1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  <w:r w:rsidRPr="000B5E0C">
        <w:rPr>
          <w:rFonts w:ascii="Times New Roman" w:hAnsi="Times New Roman"/>
          <w:b/>
          <w:kern w:val="28"/>
        </w:rPr>
        <w:t xml:space="preserve">*Note total combined drug </w:t>
      </w:r>
      <w:r w:rsidRPr="000B5E0C">
        <w:rPr>
          <w:rFonts w:ascii="Times New Roman" w:hAnsi="Times New Roman"/>
          <w:b/>
          <w:bCs/>
          <w:kern w:val="28"/>
        </w:rPr>
        <w:t>must not exceed 25%.</w:t>
      </w:r>
    </w:p>
    <w:p w:rsidR="00520E36" w:rsidRPr="000B5E0C" w:rsidRDefault="00520E36" w:rsidP="00520E36">
      <w:pPr>
        <w:widowControl w:val="0"/>
        <w:tabs>
          <w:tab w:val="right" w:pos="1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</w:p>
    <w:p w:rsidR="00520E36" w:rsidRPr="000B5E0C" w:rsidRDefault="00520E36" w:rsidP="00520E36">
      <w:pPr>
        <w:widowControl w:val="0"/>
        <w:tabs>
          <w:tab w:val="right" w:pos="1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proofErr w:type="spellStart"/>
      <w:r w:rsidRPr="000B5E0C">
        <w:rPr>
          <w:rFonts w:ascii="Times New Roman" w:hAnsi="Times New Roman"/>
          <w:b/>
          <w:kern w:val="28"/>
        </w:rPr>
        <w:t>Ketoprofen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10-20% ________   </w:t>
      </w:r>
      <w:r>
        <w:rPr>
          <w:rFonts w:ascii="Times New Roman" w:hAnsi="Times New Roman"/>
          <w:b/>
          <w:kern w:val="28"/>
        </w:rPr>
        <w:t xml:space="preserve">  </w:t>
      </w:r>
      <w:r w:rsidRPr="000B5E0C">
        <w:rPr>
          <w:rFonts w:ascii="Times New Roman" w:hAnsi="Times New Roman"/>
          <w:b/>
          <w:kern w:val="28"/>
        </w:rPr>
        <w:t>Ketamine 5-10</w:t>
      </w:r>
      <w:proofErr w:type="gramStart"/>
      <w:r w:rsidRPr="000B5E0C">
        <w:rPr>
          <w:rFonts w:ascii="Times New Roman" w:hAnsi="Times New Roman"/>
          <w:b/>
          <w:kern w:val="28"/>
        </w:rPr>
        <w:t>%  _</w:t>
      </w:r>
      <w:proofErr w:type="gramEnd"/>
      <w:r w:rsidRPr="000B5E0C">
        <w:rPr>
          <w:rFonts w:ascii="Times New Roman" w:hAnsi="Times New Roman"/>
          <w:b/>
          <w:kern w:val="28"/>
        </w:rPr>
        <w:t>____</w:t>
      </w:r>
      <w:r>
        <w:rPr>
          <w:rFonts w:ascii="Times New Roman" w:hAnsi="Times New Roman"/>
          <w:b/>
          <w:kern w:val="28"/>
        </w:rPr>
        <w:t>_</w:t>
      </w:r>
      <w:r w:rsidRPr="000B5E0C">
        <w:rPr>
          <w:rFonts w:ascii="Times New Roman" w:hAnsi="Times New Roman"/>
          <w:b/>
          <w:kern w:val="28"/>
        </w:rPr>
        <w:t xml:space="preserve">___   </w:t>
      </w:r>
      <w:r>
        <w:rPr>
          <w:rFonts w:ascii="Times New Roman" w:hAnsi="Times New Roman"/>
          <w:b/>
          <w:kern w:val="28"/>
        </w:rPr>
        <w:t xml:space="preserve">   </w:t>
      </w:r>
      <w:proofErr w:type="spellStart"/>
      <w:r w:rsidRPr="000B5E0C">
        <w:rPr>
          <w:rFonts w:ascii="Times New Roman" w:hAnsi="Times New Roman"/>
          <w:b/>
          <w:kern w:val="28"/>
        </w:rPr>
        <w:t>Pentoxifylline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3%_________</w:t>
      </w:r>
    </w:p>
    <w:p w:rsidR="00520E36" w:rsidRPr="000B5E0C" w:rsidRDefault="00520E36" w:rsidP="00520E36">
      <w:pPr>
        <w:widowControl w:val="0"/>
        <w:tabs>
          <w:tab w:val="right" w:pos="125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proofErr w:type="spellStart"/>
      <w:r w:rsidRPr="000B5E0C">
        <w:rPr>
          <w:rFonts w:ascii="Times New Roman" w:hAnsi="Times New Roman"/>
          <w:b/>
          <w:kern w:val="28"/>
        </w:rPr>
        <w:t>Lidocaine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1-5</w:t>
      </w:r>
      <w:proofErr w:type="gramStart"/>
      <w:r w:rsidRPr="000B5E0C">
        <w:rPr>
          <w:rFonts w:ascii="Times New Roman" w:hAnsi="Times New Roman"/>
          <w:b/>
          <w:kern w:val="28"/>
        </w:rPr>
        <w:t>%  _</w:t>
      </w:r>
      <w:proofErr w:type="gramEnd"/>
      <w:r w:rsidRPr="000B5E0C">
        <w:rPr>
          <w:rFonts w:ascii="Times New Roman" w:hAnsi="Times New Roman"/>
          <w:b/>
          <w:kern w:val="28"/>
        </w:rPr>
        <w:t xml:space="preserve">_________   </w:t>
      </w:r>
      <w:r>
        <w:rPr>
          <w:rFonts w:ascii="Times New Roman" w:hAnsi="Times New Roman"/>
          <w:b/>
          <w:kern w:val="28"/>
        </w:rPr>
        <w:t xml:space="preserve">   </w:t>
      </w:r>
      <w:r w:rsidRPr="000B5E0C">
        <w:rPr>
          <w:rFonts w:ascii="Times New Roman" w:hAnsi="Times New Roman"/>
          <w:b/>
          <w:kern w:val="28"/>
        </w:rPr>
        <w:t>Amitriptyline 1-3%___</w:t>
      </w:r>
      <w:r>
        <w:rPr>
          <w:rFonts w:ascii="Times New Roman" w:hAnsi="Times New Roman"/>
          <w:b/>
          <w:kern w:val="28"/>
        </w:rPr>
        <w:t>_</w:t>
      </w:r>
      <w:r w:rsidRPr="000B5E0C">
        <w:rPr>
          <w:rFonts w:ascii="Times New Roman" w:hAnsi="Times New Roman"/>
          <w:b/>
          <w:kern w:val="28"/>
        </w:rPr>
        <w:t xml:space="preserve">____ </w:t>
      </w:r>
      <w:r>
        <w:rPr>
          <w:rFonts w:ascii="Times New Roman" w:hAnsi="Times New Roman"/>
          <w:b/>
          <w:kern w:val="28"/>
        </w:rPr>
        <w:t xml:space="preserve"> </w:t>
      </w:r>
      <w:r w:rsidRPr="000B5E0C">
        <w:rPr>
          <w:rFonts w:ascii="Times New Roman" w:hAnsi="Times New Roman"/>
          <w:b/>
          <w:kern w:val="28"/>
        </w:rPr>
        <w:t xml:space="preserve"> </w:t>
      </w:r>
      <w:r>
        <w:rPr>
          <w:rFonts w:ascii="Times New Roman" w:hAnsi="Times New Roman"/>
          <w:b/>
          <w:kern w:val="28"/>
        </w:rPr>
        <w:t xml:space="preserve">  </w:t>
      </w:r>
      <w:r w:rsidRPr="000B5E0C">
        <w:rPr>
          <w:rFonts w:ascii="Times New Roman" w:hAnsi="Times New Roman"/>
          <w:b/>
          <w:kern w:val="28"/>
        </w:rPr>
        <w:t>Cyclobenzaprine 3-5%_______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kern w:val="28"/>
        </w:rPr>
        <w:t xml:space="preserve">Bupivacaine 1-3%__________   </w:t>
      </w:r>
      <w:r>
        <w:rPr>
          <w:rFonts w:ascii="Times New Roman" w:hAnsi="Times New Roman"/>
          <w:b/>
          <w:kern w:val="28"/>
        </w:rPr>
        <w:t xml:space="preserve"> </w:t>
      </w:r>
      <w:proofErr w:type="spellStart"/>
      <w:r w:rsidRPr="000B5E0C">
        <w:rPr>
          <w:rFonts w:ascii="Times New Roman" w:hAnsi="Times New Roman"/>
          <w:b/>
          <w:kern w:val="28"/>
        </w:rPr>
        <w:t>Cloidine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0.2-0.4%___</w:t>
      </w:r>
      <w:r>
        <w:rPr>
          <w:rFonts w:ascii="Times New Roman" w:hAnsi="Times New Roman"/>
          <w:b/>
          <w:kern w:val="28"/>
        </w:rPr>
        <w:t>_____</w:t>
      </w:r>
      <w:r w:rsidRPr="000B5E0C">
        <w:rPr>
          <w:rFonts w:ascii="Times New Roman" w:hAnsi="Times New Roman"/>
          <w:b/>
          <w:kern w:val="28"/>
        </w:rPr>
        <w:t xml:space="preserve">__    </w:t>
      </w:r>
      <w:r>
        <w:rPr>
          <w:rFonts w:ascii="Times New Roman" w:hAnsi="Times New Roman"/>
          <w:b/>
          <w:kern w:val="28"/>
        </w:rPr>
        <w:t>G</w:t>
      </w:r>
      <w:r w:rsidRPr="000B5E0C">
        <w:rPr>
          <w:rFonts w:ascii="Times New Roman" w:hAnsi="Times New Roman"/>
          <w:b/>
          <w:kern w:val="28"/>
        </w:rPr>
        <w:t>lucosamine 10%________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proofErr w:type="spellStart"/>
      <w:r w:rsidRPr="000B5E0C">
        <w:rPr>
          <w:rFonts w:ascii="Times New Roman" w:hAnsi="Times New Roman"/>
          <w:b/>
          <w:kern w:val="28"/>
        </w:rPr>
        <w:t>Balclofen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2-5% ____________  </w:t>
      </w:r>
      <w:r>
        <w:rPr>
          <w:rFonts w:ascii="Times New Roman" w:hAnsi="Times New Roman"/>
          <w:b/>
          <w:kern w:val="28"/>
        </w:rPr>
        <w:t xml:space="preserve">   </w:t>
      </w:r>
      <w:proofErr w:type="spellStart"/>
      <w:r w:rsidRPr="000B5E0C">
        <w:rPr>
          <w:rFonts w:ascii="Times New Roman" w:hAnsi="Times New Roman"/>
          <w:b/>
          <w:kern w:val="28"/>
        </w:rPr>
        <w:t>Diclofenac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5-10%____</w:t>
      </w:r>
      <w:r>
        <w:rPr>
          <w:rFonts w:ascii="Times New Roman" w:hAnsi="Times New Roman"/>
          <w:b/>
          <w:kern w:val="28"/>
        </w:rPr>
        <w:t>_</w:t>
      </w:r>
      <w:r w:rsidRPr="000B5E0C">
        <w:rPr>
          <w:rFonts w:ascii="Times New Roman" w:hAnsi="Times New Roman"/>
          <w:b/>
          <w:kern w:val="28"/>
        </w:rPr>
        <w:t>____</w:t>
      </w:r>
      <w:r>
        <w:rPr>
          <w:rFonts w:ascii="Times New Roman" w:hAnsi="Times New Roman"/>
          <w:b/>
          <w:kern w:val="28"/>
        </w:rPr>
        <w:t xml:space="preserve">      </w:t>
      </w:r>
      <w:r w:rsidRPr="000B5E0C">
        <w:rPr>
          <w:rFonts w:ascii="Times New Roman" w:hAnsi="Times New Roman"/>
          <w:b/>
          <w:kern w:val="28"/>
        </w:rPr>
        <w:t xml:space="preserve">Gabapentin 6-10% _________   </w:t>
      </w:r>
      <w:r>
        <w:rPr>
          <w:rFonts w:ascii="Times New Roman" w:hAnsi="Times New Roman"/>
          <w:b/>
          <w:kern w:val="28"/>
        </w:rPr>
        <w:t xml:space="preserve"> </w:t>
      </w:r>
      <w:proofErr w:type="spellStart"/>
      <w:r w:rsidRPr="000B5E0C">
        <w:rPr>
          <w:rFonts w:ascii="Times New Roman" w:hAnsi="Times New Roman"/>
          <w:b/>
          <w:kern w:val="28"/>
        </w:rPr>
        <w:t>Piroxicam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1%____________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kern w:val="28"/>
        </w:rPr>
        <w:t>Base</w:t>
      </w:r>
      <w:proofErr w:type="gramStart"/>
      <w:r w:rsidRPr="000B5E0C">
        <w:rPr>
          <w:rFonts w:ascii="Times New Roman" w:hAnsi="Times New Roman"/>
          <w:b/>
          <w:kern w:val="28"/>
        </w:rPr>
        <w:t>:_</w:t>
      </w:r>
      <w:proofErr w:type="gramEnd"/>
      <w:r w:rsidRPr="000B5E0C">
        <w:rPr>
          <w:rFonts w:ascii="Times New Roman" w:hAnsi="Times New Roman"/>
          <w:b/>
          <w:kern w:val="28"/>
        </w:rPr>
        <w:t xml:space="preserve">______ </w:t>
      </w:r>
      <w:proofErr w:type="spellStart"/>
      <w:r w:rsidRPr="000B5E0C">
        <w:rPr>
          <w:rFonts w:ascii="Times New Roman" w:hAnsi="Times New Roman"/>
          <w:b/>
          <w:kern w:val="28"/>
        </w:rPr>
        <w:t>Vanpen</w:t>
      </w:r>
      <w:proofErr w:type="spellEnd"/>
      <w:r w:rsidRPr="000B5E0C">
        <w:rPr>
          <w:rFonts w:ascii="Times New Roman" w:hAnsi="Times New Roman"/>
          <w:b/>
          <w:kern w:val="28"/>
        </w:rPr>
        <w:t>_______</w:t>
      </w:r>
      <w:proofErr w:type="spellStart"/>
      <w:r w:rsidRPr="000B5E0C">
        <w:rPr>
          <w:rFonts w:ascii="Times New Roman" w:hAnsi="Times New Roman"/>
          <w:b/>
          <w:kern w:val="28"/>
        </w:rPr>
        <w:t>Lipoderm</w:t>
      </w:r>
      <w:proofErr w:type="spellEnd"/>
      <w:r w:rsidRPr="000B5E0C">
        <w:rPr>
          <w:rFonts w:ascii="Times New Roman" w:hAnsi="Times New Roman"/>
          <w:b/>
          <w:kern w:val="28"/>
        </w:rPr>
        <w:t xml:space="preserve"> _________   DPG (Deep Penetrating Gel)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kern w:val="28"/>
        </w:rPr>
        <w:t>Other</w:t>
      </w:r>
      <w:proofErr w:type="gramStart"/>
      <w:r w:rsidRPr="000B5E0C">
        <w:rPr>
          <w:rFonts w:ascii="Times New Roman" w:hAnsi="Times New Roman"/>
          <w:b/>
          <w:kern w:val="28"/>
        </w:rPr>
        <w:t>:_</w:t>
      </w:r>
      <w:proofErr w:type="gramEnd"/>
      <w:r w:rsidRPr="000B5E0C">
        <w:rPr>
          <w:rFonts w:ascii="Times New Roman" w:hAnsi="Times New Roman"/>
          <w:b/>
          <w:kern w:val="28"/>
        </w:rPr>
        <w:t>__________________________________________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kern w:val="28"/>
        </w:rPr>
        <w:t>Size:  15gm______ 30gm_____   60gm _____      120gm______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bCs/>
          <w:kern w:val="28"/>
        </w:rPr>
        <w:t xml:space="preserve">Directions: </w:t>
      </w:r>
      <w:r w:rsidRPr="000B5E0C">
        <w:rPr>
          <w:rFonts w:ascii="Times New Roman" w:hAnsi="Times New Roman"/>
          <w:b/>
          <w:kern w:val="28"/>
        </w:rPr>
        <w:t xml:space="preserve">Apply to the affected area(s) 3-5 times daily. 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kern w:val="28"/>
        </w:rPr>
        <w:t xml:space="preserve">Massage in well (recommended for </w:t>
      </w:r>
      <w:proofErr w:type="spellStart"/>
      <w:r w:rsidRPr="000B5E0C">
        <w:rPr>
          <w:rFonts w:ascii="Times New Roman" w:hAnsi="Times New Roman"/>
          <w:b/>
          <w:kern w:val="28"/>
        </w:rPr>
        <w:t>topicals</w:t>
      </w:r>
      <w:proofErr w:type="spellEnd"/>
      <w:r w:rsidRPr="000B5E0C">
        <w:rPr>
          <w:rFonts w:ascii="Times New Roman" w:hAnsi="Times New Roman"/>
          <w:b/>
          <w:kern w:val="28"/>
        </w:rPr>
        <w:t>)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  <w:r w:rsidRPr="000B5E0C">
        <w:rPr>
          <w:rFonts w:ascii="Times New Roman" w:hAnsi="Times New Roman"/>
          <w:b/>
          <w:kern w:val="28"/>
        </w:rPr>
        <w:t>Other: ____________________________________________________________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kern w:val="28"/>
        </w:rPr>
      </w:pP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  <w:r w:rsidRPr="000B5E0C">
        <w:rPr>
          <w:rFonts w:ascii="Times New Roman" w:hAnsi="Times New Roman"/>
          <w:b/>
          <w:bCs/>
          <w:kern w:val="28"/>
        </w:rPr>
        <w:t>Refills:   Zero    1    2    3    4    5    PRN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  <w:r w:rsidRPr="000B5E0C">
        <w:rPr>
          <w:rFonts w:ascii="Times New Roman" w:hAnsi="Times New Roman"/>
          <w:b/>
          <w:bCs/>
          <w:kern w:val="28"/>
        </w:rPr>
        <w:t xml:space="preserve">Prescriber:   </w:t>
      </w:r>
      <w:r w:rsidRPr="000B5E0C">
        <w:rPr>
          <w:rFonts w:ascii="Times New Roman" w:hAnsi="Times New Roman"/>
          <w:b/>
          <w:bCs/>
          <w:color w:val="0070C0"/>
          <w:kern w:val="28"/>
        </w:rPr>
        <w:t>Your name and</w:t>
      </w:r>
      <w:r w:rsidRPr="000B5E0C">
        <w:rPr>
          <w:rFonts w:ascii="Times New Roman" w:hAnsi="Times New Roman"/>
          <w:b/>
          <w:bCs/>
          <w:kern w:val="28"/>
        </w:rPr>
        <w:t xml:space="preserve">              </w:t>
      </w:r>
      <w:r>
        <w:rPr>
          <w:rFonts w:ascii="Times New Roman" w:hAnsi="Times New Roman"/>
          <w:b/>
          <w:bCs/>
          <w:kern w:val="28"/>
        </w:rPr>
        <w:t xml:space="preserve">             </w:t>
      </w:r>
      <w:r w:rsidRPr="000B5E0C">
        <w:rPr>
          <w:rFonts w:ascii="Times New Roman" w:hAnsi="Times New Roman"/>
          <w:b/>
          <w:bCs/>
          <w:kern w:val="28"/>
        </w:rPr>
        <w:t xml:space="preserve"> DEA#_________________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  <w:r w:rsidRPr="000B5E0C">
        <w:rPr>
          <w:rFonts w:ascii="Times New Roman" w:hAnsi="Times New Roman"/>
          <w:b/>
          <w:bCs/>
          <w:kern w:val="28"/>
        </w:rPr>
        <w:softHyphen/>
      </w:r>
      <w:r w:rsidRPr="000B5E0C">
        <w:rPr>
          <w:rFonts w:ascii="Times New Roman" w:hAnsi="Times New Roman"/>
          <w:b/>
          <w:bCs/>
          <w:kern w:val="28"/>
        </w:rPr>
        <w:softHyphen/>
      </w:r>
      <w:r w:rsidRPr="000B5E0C">
        <w:rPr>
          <w:rFonts w:ascii="Times New Roman" w:hAnsi="Times New Roman"/>
          <w:b/>
          <w:bCs/>
          <w:kern w:val="28"/>
        </w:rPr>
        <w:softHyphen/>
        <w:t xml:space="preserve">                </w:t>
      </w:r>
      <w:r>
        <w:rPr>
          <w:rFonts w:ascii="Times New Roman" w:hAnsi="Times New Roman"/>
          <w:b/>
          <w:bCs/>
          <w:kern w:val="28"/>
        </w:rPr>
        <w:t xml:space="preserve">         </w:t>
      </w:r>
      <w:proofErr w:type="gramStart"/>
      <w:r w:rsidRPr="000B5E0C">
        <w:rPr>
          <w:rFonts w:ascii="Times New Roman" w:hAnsi="Times New Roman"/>
          <w:b/>
          <w:bCs/>
          <w:color w:val="0070C0"/>
          <w:kern w:val="28"/>
        </w:rPr>
        <w:t>address</w:t>
      </w:r>
      <w:proofErr w:type="gramEnd"/>
      <w:r w:rsidRPr="000B5E0C">
        <w:rPr>
          <w:rFonts w:ascii="Times New Roman" w:hAnsi="Times New Roman"/>
          <w:b/>
          <w:bCs/>
          <w:color w:val="0070C0"/>
          <w:kern w:val="28"/>
        </w:rPr>
        <w:t xml:space="preserve"> here</w:t>
      </w:r>
      <w:r w:rsidRPr="000B5E0C">
        <w:rPr>
          <w:rFonts w:ascii="Times New Roman" w:hAnsi="Times New Roman"/>
          <w:b/>
          <w:bCs/>
          <w:kern w:val="28"/>
        </w:rPr>
        <w:t xml:space="preserve">     </w:t>
      </w:r>
      <w:r w:rsidRPr="000B5E0C">
        <w:rPr>
          <w:rFonts w:ascii="Times New Roman" w:hAnsi="Times New Roman"/>
          <w:b/>
          <w:bCs/>
          <w:kern w:val="28"/>
        </w:rPr>
        <w:br/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  <w:r w:rsidRPr="000B5E0C">
        <w:rPr>
          <w:rFonts w:ascii="Times New Roman" w:hAnsi="Times New Roman"/>
          <w:b/>
          <w:bCs/>
          <w:kern w:val="28"/>
        </w:rPr>
        <w:t>Signature</w:t>
      </w:r>
      <w:proofErr w:type="gramStart"/>
      <w:r w:rsidRPr="000B5E0C">
        <w:rPr>
          <w:rFonts w:ascii="Times New Roman" w:hAnsi="Times New Roman"/>
          <w:b/>
          <w:bCs/>
          <w:kern w:val="28"/>
        </w:rPr>
        <w:t>:_</w:t>
      </w:r>
      <w:proofErr w:type="gramEnd"/>
      <w:r w:rsidRPr="000B5E0C">
        <w:rPr>
          <w:rFonts w:ascii="Times New Roman" w:hAnsi="Times New Roman"/>
          <w:b/>
          <w:bCs/>
          <w:kern w:val="28"/>
        </w:rPr>
        <w:t>___________________________________________________</w:t>
      </w:r>
    </w:p>
    <w:p w:rsidR="00520E36" w:rsidRPr="000B5E0C" w:rsidRDefault="00520E36" w:rsidP="00520E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kern w:val="28"/>
        </w:rPr>
      </w:pPr>
    </w:p>
    <w:p w:rsidR="00520E36" w:rsidRPr="000B5E0C" w:rsidRDefault="00520E36" w:rsidP="00520E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</w:rPr>
      </w:pPr>
    </w:p>
    <w:p w:rsidR="00520E36" w:rsidRPr="000B5E0C" w:rsidRDefault="00520E36" w:rsidP="00520E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</w:rPr>
      </w:pPr>
    </w:p>
    <w:p w:rsidR="00520E36" w:rsidRPr="004F74CB" w:rsidRDefault="00520E36" w:rsidP="00520E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</w:rPr>
      </w:pPr>
      <w:r w:rsidRPr="004F74CB">
        <w:rPr>
          <w:rFonts w:ascii="Times New Roman" w:hAnsi="Times New Roman"/>
          <w:b/>
          <w:bCs/>
          <w:kern w:val="28"/>
        </w:rPr>
        <w:t xml:space="preserve">The Healthy Choice Compounding Pharmacy </w:t>
      </w:r>
    </w:p>
    <w:p w:rsidR="00520E36" w:rsidRPr="004F74CB" w:rsidRDefault="00520E36" w:rsidP="00520E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</w:rPr>
      </w:pPr>
      <w:r w:rsidRPr="004F74CB">
        <w:rPr>
          <w:rFonts w:ascii="Times New Roman" w:hAnsi="Times New Roman"/>
          <w:b/>
          <w:bCs/>
          <w:kern w:val="28"/>
        </w:rPr>
        <w:t>6 South Greeley Avenue, Chappaqua, NY 10514</w:t>
      </w:r>
    </w:p>
    <w:p w:rsidR="00520E36" w:rsidRPr="004F74CB" w:rsidRDefault="00520E36" w:rsidP="00520E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</w:rPr>
      </w:pPr>
      <w:r w:rsidRPr="004F74CB">
        <w:rPr>
          <w:rFonts w:ascii="Times New Roman" w:hAnsi="Times New Roman"/>
          <w:b/>
          <w:bCs/>
          <w:kern w:val="28"/>
        </w:rPr>
        <w:t xml:space="preserve">Tel: (914) 238-1700/Fax: (914) 238-1834      </w:t>
      </w:r>
    </w:p>
    <w:p w:rsidR="00520E36" w:rsidRPr="004F74CB" w:rsidRDefault="00520E36" w:rsidP="00520E3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kern w:val="28"/>
        </w:rPr>
      </w:pPr>
      <w:hyperlink r:id="rId6" w:history="1">
        <w:r w:rsidRPr="000B5E0C">
          <w:rPr>
            <w:rFonts w:ascii="Times New Roman" w:hAnsi="Times New Roman"/>
            <w:b/>
            <w:bCs/>
            <w:kern w:val="28"/>
            <w:u w:val="single"/>
          </w:rPr>
          <w:t>www.the</w:t>
        </w:r>
      </w:hyperlink>
      <w:r w:rsidRPr="004F74CB">
        <w:rPr>
          <w:rFonts w:ascii="Times New Roman" w:hAnsi="Times New Roman"/>
          <w:b/>
          <w:bCs/>
          <w:kern w:val="28"/>
          <w:u w:val="single"/>
        </w:rPr>
        <w:t>healthychoice.net</w:t>
      </w:r>
      <w:r w:rsidRPr="004F74CB">
        <w:rPr>
          <w:rFonts w:ascii="Times New Roman" w:hAnsi="Times New Roman"/>
          <w:b/>
          <w:bCs/>
          <w:kern w:val="28"/>
        </w:rPr>
        <w:t xml:space="preserve"> </w:t>
      </w:r>
    </w:p>
    <w:p w:rsidR="00A34D95" w:rsidRDefault="00A34D95"/>
    <w:sectPr w:rsidR="00A34D9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D1780"/>
    <w:multiLevelType w:val="hybridMultilevel"/>
    <w:tmpl w:val="8A02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17A"/>
    <w:multiLevelType w:val="hybridMultilevel"/>
    <w:tmpl w:val="AA2AA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74832706"/>
    <w:multiLevelType w:val="hybridMultilevel"/>
    <w:tmpl w:val="B080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B6"/>
    <w:rsid w:val="000207B2"/>
    <w:rsid w:val="00026ACB"/>
    <w:rsid w:val="000E3AEC"/>
    <w:rsid w:val="000E3EE9"/>
    <w:rsid w:val="00112609"/>
    <w:rsid w:val="0026256E"/>
    <w:rsid w:val="0026769B"/>
    <w:rsid w:val="00274DA2"/>
    <w:rsid w:val="0028374E"/>
    <w:rsid w:val="00287290"/>
    <w:rsid w:val="00294150"/>
    <w:rsid w:val="0033026C"/>
    <w:rsid w:val="00352B16"/>
    <w:rsid w:val="00450E1F"/>
    <w:rsid w:val="004C27B4"/>
    <w:rsid w:val="004D37DE"/>
    <w:rsid w:val="004E2196"/>
    <w:rsid w:val="004E558F"/>
    <w:rsid w:val="004F6B13"/>
    <w:rsid w:val="00520E36"/>
    <w:rsid w:val="005677C6"/>
    <w:rsid w:val="00586632"/>
    <w:rsid w:val="005F0A44"/>
    <w:rsid w:val="00623601"/>
    <w:rsid w:val="00630985"/>
    <w:rsid w:val="00686282"/>
    <w:rsid w:val="006923DF"/>
    <w:rsid w:val="00713FAA"/>
    <w:rsid w:val="0072648C"/>
    <w:rsid w:val="007A39C3"/>
    <w:rsid w:val="008302D4"/>
    <w:rsid w:val="00886D5C"/>
    <w:rsid w:val="008A092B"/>
    <w:rsid w:val="00946740"/>
    <w:rsid w:val="00980308"/>
    <w:rsid w:val="00983AFC"/>
    <w:rsid w:val="009C5AAF"/>
    <w:rsid w:val="009E358D"/>
    <w:rsid w:val="00A212C6"/>
    <w:rsid w:val="00A34D95"/>
    <w:rsid w:val="00A55C22"/>
    <w:rsid w:val="00A62F63"/>
    <w:rsid w:val="00AB2776"/>
    <w:rsid w:val="00B3323B"/>
    <w:rsid w:val="00B75426"/>
    <w:rsid w:val="00BF12C4"/>
    <w:rsid w:val="00BF169F"/>
    <w:rsid w:val="00C10AC6"/>
    <w:rsid w:val="00C37C4B"/>
    <w:rsid w:val="00C456C8"/>
    <w:rsid w:val="00C510A1"/>
    <w:rsid w:val="00CB3743"/>
    <w:rsid w:val="00D02F58"/>
    <w:rsid w:val="00D144EA"/>
    <w:rsid w:val="00D267C5"/>
    <w:rsid w:val="00D64F33"/>
    <w:rsid w:val="00D7727B"/>
    <w:rsid w:val="00D840D1"/>
    <w:rsid w:val="00D92D3F"/>
    <w:rsid w:val="00D93FCF"/>
    <w:rsid w:val="00E647B6"/>
    <w:rsid w:val="00EB675B"/>
    <w:rsid w:val="00F11450"/>
    <w:rsid w:val="00FB09C6"/>
    <w:rsid w:val="00FE1C4A"/>
    <w:rsid w:val="00FE2025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7B6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647B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47B6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647B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2012-08-23T16:36:00Z</cp:lastPrinted>
  <dcterms:created xsi:type="dcterms:W3CDTF">2012-08-23T17:32:00Z</dcterms:created>
  <dcterms:modified xsi:type="dcterms:W3CDTF">2012-08-23T17:36:00Z</dcterms:modified>
</cp:coreProperties>
</file>